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F7F2A" w14:textId="6BBD9BAE" w:rsidR="00913571" w:rsidRDefault="00C869E6" w:rsidP="00654D8E">
      <w:pPr>
        <w:adjustRightInd w:val="0"/>
        <w:snapToGrid w:val="0"/>
        <w:jc w:val="center"/>
        <w:rPr>
          <w:rFonts w:ascii="Meiryo UI" w:eastAsia="Meiryo UI" w:hAnsi="Meiryo UI"/>
          <w:b/>
          <w:sz w:val="22"/>
          <w:szCs w:val="20"/>
          <w:u w:val="single"/>
        </w:rPr>
      </w:pPr>
      <w:r>
        <w:rPr>
          <w:rFonts w:ascii="Meiryo UI" w:eastAsia="Meiryo UI" w:hAnsi="Meiryo UI" w:hint="eastAsia"/>
          <w:b/>
          <w:sz w:val="22"/>
          <w:szCs w:val="20"/>
          <w:u w:val="single"/>
        </w:rPr>
        <w:t>202</w:t>
      </w:r>
      <w:r w:rsidR="00C04ECB">
        <w:rPr>
          <w:rFonts w:ascii="Meiryo UI" w:eastAsia="Meiryo UI" w:hAnsi="Meiryo UI" w:hint="eastAsia"/>
          <w:b/>
          <w:sz w:val="22"/>
          <w:szCs w:val="20"/>
          <w:u w:val="single"/>
        </w:rPr>
        <w:t>4</w:t>
      </w:r>
      <w:r>
        <w:rPr>
          <w:rFonts w:ascii="Meiryo UI" w:eastAsia="Meiryo UI" w:hAnsi="Meiryo UI" w:hint="eastAsia"/>
          <w:b/>
          <w:sz w:val="22"/>
          <w:szCs w:val="20"/>
          <w:u w:val="single"/>
        </w:rPr>
        <w:t>年度</w:t>
      </w:r>
      <w:r w:rsidR="00C04ECB">
        <w:rPr>
          <w:rFonts w:ascii="Meiryo UI" w:eastAsia="Meiryo UI" w:hAnsi="Meiryo UI" w:hint="eastAsia"/>
          <w:b/>
          <w:sz w:val="22"/>
          <w:szCs w:val="20"/>
          <w:u w:val="single"/>
        </w:rPr>
        <w:t xml:space="preserve"> </w:t>
      </w:r>
      <w:r w:rsidR="00104500">
        <w:rPr>
          <w:rFonts w:ascii="Meiryo UI" w:eastAsia="Meiryo UI" w:hAnsi="Meiryo UI" w:hint="eastAsia"/>
          <w:b/>
          <w:sz w:val="22"/>
          <w:szCs w:val="20"/>
          <w:u w:val="single"/>
        </w:rPr>
        <w:t>鋳物</w:t>
      </w:r>
      <w:r w:rsidR="00C04ECB">
        <w:rPr>
          <w:rFonts w:ascii="Meiryo UI" w:eastAsia="Meiryo UI" w:hAnsi="Meiryo UI" w:hint="eastAsia"/>
          <w:b/>
          <w:sz w:val="22"/>
          <w:szCs w:val="20"/>
          <w:u w:val="single"/>
        </w:rPr>
        <w:t>コンテスト</w:t>
      </w:r>
      <w:r w:rsidR="00913571" w:rsidRPr="00913571">
        <w:rPr>
          <w:rFonts w:ascii="Meiryo UI" w:eastAsia="Meiryo UI" w:hAnsi="Meiryo UI" w:hint="eastAsia"/>
          <w:b/>
          <w:sz w:val="22"/>
          <w:szCs w:val="20"/>
          <w:u w:val="single"/>
        </w:rPr>
        <w:t xml:space="preserve">　</w:t>
      </w:r>
      <w:r w:rsidR="00A26FE7">
        <w:rPr>
          <w:rFonts w:ascii="Meiryo UI" w:eastAsia="Meiryo UI" w:hAnsi="Meiryo UI" w:hint="eastAsia"/>
          <w:b/>
          <w:sz w:val="22"/>
          <w:szCs w:val="20"/>
          <w:u w:val="single"/>
        </w:rPr>
        <w:t>発表会開催のご案内</w:t>
      </w:r>
    </w:p>
    <w:p w14:paraId="5E85845E" w14:textId="77777777" w:rsidR="00C04ECB" w:rsidRPr="00104500" w:rsidRDefault="00C04ECB" w:rsidP="00654D8E">
      <w:pPr>
        <w:adjustRightInd w:val="0"/>
        <w:snapToGrid w:val="0"/>
        <w:jc w:val="center"/>
        <w:rPr>
          <w:rFonts w:ascii="Meiryo UI" w:eastAsia="Meiryo UI" w:hAnsi="Meiryo UI"/>
          <w:b/>
          <w:sz w:val="22"/>
          <w:szCs w:val="20"/>
          <w:u w:val="single"/>
        </w:rPr>
      </w:pPr>
    </w:p>
    <w:p w14:paraId="543E3224" w14:textId="0E73B4B8" w:rsidR="00913571" w:rsidRDefault="006A200C" w:rsidP="00654D8E">
      <w:pPr>
        <w:adjustRightInd w:val="0"/>
        <w:snapToGrid w:val="0"/>
        <w:jc w:val="right"/>
        <w:rPr>
          <w:rFonts w:ascii="Meiryo UI" w:eastAsia="Meiryo UI" w:hAnsi="Meiryo UI"/>
          <w:sz w:val="20"/>
          <w:szCs w:val="20"/>
        </w:rPr>
      </w:pPr>
      <w:r>
        <w:rPr>
          <w:rFonts w:ascii="Meiryo UI" w:eastAsia="Meiryo UI" w:hAnsi="Meiryo UI" w:hint="eastAsia"/>
          <w:sz w:val="20"/>
          <w:szCs w:val="20"/>
        </w:rPr>
        <w:t>日本鋳造工学</w:t>
      </w:r>
      <w:r w:rsidR="006D4D9A">
        <w:rPr>
          <w:rFonts w:ascii="Meiryo UI" w:eastAsia="Meiryo UI" w:hAnsi="Meiryo UI" w:hint="eastAsia"/>
          <w:sz w:val="20"/>
          <w:szCs w:val="20"/>
        </w:rPr>
        <w:t xml:space="preserve">会　</w:t>
      </w:r>
      <w:r>
        <w:rPr>
          <w:rFonts w:ascii="Meiryo UI" w:eastAsia="Meiryo UI" w:hAnsi="Meiryo UI" w:hint="eastAsia"/>
          <w:sz w:val="20"/>
          <w:szCs w:val="20"/>
        </w:rPr>
        <w:t>YFE委員会</w:t>
      </w:r>
    </w:p>
    <w:p w14:paraId="468B662B" w14:textId="6E916C64" w:rsidR="006D4D9A" w:rsidRDefault="006D4D9A" w:rsidP="00654D8E">
      <w:pPr>
        <w:adjustRightInd w:val="0"/>
        <w:snapToGrid w:val="0"/>
        <w:jc w:val="right"/>
        <w:rPr>
          <w:rFonts w:ascii="Meiryo UI" w:eastAsia="Meiryo UI" w:hAnsi="Meiryo UI"/>
          <w:sz w:val="20"/>
          <w:szCs w:val="20"/>
        </w:rPr>
      </w:pPr>
      <w:r>
        <w:rPr>
          <w:rFonts w:ascii="Meiryo UI" w:eastAsia="Meiryo UI" w:hAnsi="Meiryo UI" w:hint="eastAsia"/>
          <w:sz w:val="20"/>
          <w:szCs w:val="20"/>
        </w:rPr>
        <w:t>日本鋳造工学会　企画委員会</w:t>
      </w:r>
    </w:p>
    <w:p w14:paraId="71167EA5" w14:textId="77777777" w:rsidR="006A200C" w:rsidRPr="00913571" w:rsidRDefault="006A200C" w:rsidP="00654D8E">
      <w:pPr>
        <w:adjustRightInd w:val="0"/>
        <w:snapToGrid w:val="0"/>
        <w:jc w:val="right"/>
        <w:rPr>
          <w:rFonts w:ascii="Meiryo UI" w:eastAsia="Meiryo UI" w:hAnsi="Meiryo UI"/>
          <w:sz w:val="20"/>
          <w:szCs w:val="20"/>
        </w:rPr>
      </w:pPr>
    </w:p>
    <w:p w14:paraId="4EDE1EBD" w14:textId="62C95372" w:rsidR="00FE4B5B" w:rsidRDefault="00C51C87" w:rsidP="00654D8E">
      <w:pPr>
        <w:adjustRightInd w:val="0"/>
        <w:snapToGrid w:val="0"/>
        <w:rPr>
          <w:rFonts w:ascii="Meiryo UI" w:eastAsia="Meiryo UI" w:hAnsi="Meiryo UI"/>
          <w:sz w:val="20"/>
          <w:szCs w:val="20"/>
        </w:rPr>
      </w:pPr>
      <w:r>
        <w:rPr>
          <w:rFonts w:ascii="Meiryo UI" w:eastAsia="Meiryo UI" w:hAnsi="Meiryo UI" w:hint="eastAsia"/>
          <w:sz w:val="20"/>
          <w:szCs w:val="20"/>
        </w:rPr>
        <w:t xml:space="preserve">　</w:t>
      </w:r>
      <w:r w:rsidR="00FE4B5B">
        <w:rPr>
          <w:rFonts w:ascii="Meiryo UI" w:eastAsia="Meiryo UI" w:hAnsi="Meiryo UI" w:hint="eastAsia"/>
          <w:sz w:val="20"/>
          <w:szCs w:val="20"/>
        </w:rPr>
        <w:t>日本鋳造工学会では，</w:t>
      </w:r>
      <w:r w:rsidR="00A26FE7">
        <w:rPr>
          <w:rFonts w:ascii="Meiryo UI" w:eastAsia="Meiryo UI" w:hAnsi="Meiryo UI" w:hint="eastAsia"/>
          <w:sz w:val="20"/>
          <w:szCs w:val="20"/>
        </w:rPr>
        <w:t>本年度も</w:t>
      </w:r>
      <w:r w:rsidR="00FE4B5B">
        <w:rPr>
          <w:rFonts w:ascii="Meiryo UI" w:eastAsia="Meiryo UI" w:hAnsi="Meiryo UI" w:hint="eastAsia"/>
          <w:sz w:val="20"/>
          <w:szCs w:val="20"/>
        </w:rPr>
        <w:t>「</w:t>
      </w:r>
      <w:r>
        <w:rPr>
          <w:rFonts w:ascii="Meiryo UI" w:eastAsia="Meiryo UI" w:hAnsi="Meiryo UI" w:hint="eastAsia"/>
          <w:sz w:val="20"/>
          <w:szCs w:val="20"/>
        </w:rPr>
        <w:t>鋳物コンテスト</w:t>
      </w:r>
      <w:r w:rsidR="00FE4B5B">
        <w:rPr>
          <w:rFonts w:ascii="Meiryo UI" w:eastAsia="Meiryo UI" w:hAnsi="Meiryo UI" w:hint="eastAsia"/>
          <w:sz w:val="20"/>
          <w:szCs w:val="20"/>
        </w:rPr>
        <w:t>」を開催</w:t>
      </w:r>
      <w:r w:rsidR="00A26FE7">
        <w:rPr>
          <w:rFonts w:ascii="Meiryo UI" w:eastAsia="Meiryo UI" w:hAnsi="Meiryo UI" w:hint="eastAsia"/>
          <w:sz w:val="20"/>
          <w:szCs w:val="20"/>
        </w:rPr>
        <w:t>しております．</w:t>
      </w:r>
    </w:p>
    <w:p w14:paraId="577CF2BE" w14:textId="0DE68D87" w:rsidR="00FE4B5B" w:rsidRDefault="00FE4B5B" w:rsidP="00A26FE7">
      <w:pPr>
        <w:adjustRightInd w:val="0"/>
        <w:snapToGrid w:val="0"/>
        <w:rPr>
          <w:rFonts w:ascii="Meiryo UI" w:eastAsia="Meiryo UI" w:hAnsi="Meiryo UI"/>
          <w:sz w:val="20"/>
          <w:szCs w:val="20"/>
        </w:rPr>
      </w:pPr>
      <w:r>
        <w:rPr>
          <w:rFonts w:ascii="Meiryo UI" w:eastAsia="Meiryo UI" w:hAnsi="Meiryo UI" w:hint="eastAsia"/>
          <w:sz w:val="20"/>
          <w:szCs w:val="20"/>
        </w:rPr>
        <w:t xml:space="preserve">　</w:t>
      </w:r>
      <w:r w:rsidR="00A26FE7">
        <w:rPr>
          <w:rFonts w:ascii="Meiryo UI" w:eastAsia="Meiryo UI" w:hAnsi="Meiryo UI" w:hint="eastAsia"/>
          <w:sz w:val="20"/>
          <w:szCs w:val="20"/>
        </w:rPr>
        <w:t>本年度は，13チームの大学</w:t>
      </w:r>
      <w:r w:rsidR="00491F6C">
        <w:rPr>
          <w:rFonts w:ascii="Meiryo UI" w:eastAsia="Meiryo UI" w:hAnsi="Meiryo UI" w:hint="eastAsia"/>
          <w:sz w:val="20"/>
          <w:szCs w:val="20"/>
        </w:rPr>
        <w:t>/</w:t>
      </w:r>
      <w:r w:rsidR="00A26FE7">
        <w:rPr>
          <w:rFonts w:ascii="Meiryo UI" w:eastAsia="Meiryo UI" w:hAnsi="Meiryo UI" w:hint="eastAsia"/>
          <w:sz w:val="20"/>
          <w:szCs w:val="20"/>
        </w:rPr>
        <w:t>高専の学生が参加し，鋳造方案の検討～実製品の鋳造を行いました。</w:t>
      </w:r>
    </w:p>
    <w:p w14:paraId="07056B8B" w14:textId="4392C499" w:rsidR="006A200C" w:rsidRPr="00913571" w:rsidRDefault="00A26FE7" w:rsidP="00654D8E">
      <w:pPr>
        <w:adjustRightInd w:val="0"/>
        <w:snapToGrid w:val="0"/>
        <w:rPr>
          <w:rFonts w:ascii="Meiryo UI" w:eastAsia="Meiryo UI" w:hAnsi="Meiryo UI"/>
          <w:sz w:val="20"/>
          <w:szCs w:val="20"/>
        </w:rPr>
      </w:pPr>
      <w:r>
        <w:rPr>
          <w:rFonts w:ascii="Meiryo UI" w:eastAsia="Meiryo UI" w:hAnsi="Meiryo UI" w:hint="eastAsia"/>
          <w:sz w:val="20"/>
          <w:szCs w:val="20"/>
        </w:rPr>
        <w:t xml:space="preserve">　</w:t>
      </w:r>
      <w:r w:rsidR="00491F6C">
        <w:rPr>
          <w:rFonts w:ascii="Meiryo UI" w:eastAsia="Meiryo UI" w:hAnsi="Meiryo UI" w:hint="eastAsia"/>
          <w:sz w:val="20"/>
          <w:szCs w:val="20"/>
        </w:rPr>
        <w:t>このたび，各チームの鋳造方案検討ならびに実鋳造の結果を</w:t>
      </w:r>
      <w:r>
        <w:rPr>
          <w:rFonts w:ascii="Meiryo UI" w:eastAsia="Meiryo UI" w:hAnsi="Meiryo UI" w:hint="eastAsia"/>
          <w:sz w:val="20"/>
          <w:szCs w:val="20"/>
        </w:rPr>
        <w:t>ハイブリッド</w:t>
      </w:r>
      <w:r w:rsidR="00491F6C">
        <w:rPr>
          <w:rFonts w:ascii="Meiryo UI" w:eastAsia="Meiryo UI" w:hAnsi="Meiryo UI" w:hint="eastAsia"/>
          <w:sz w:val="20"/>
          <w:szCs w:val="20"/>
        </w:rPr>
        <w:t>形式で発表させていただく運びとなりましたのでご案内申し上げます。</w:t>
      </w:r>
      <w:r>
        <w:rPr>
          <w:rFonts w:ascii="Meiryo UI" w:eastAsia="Meiryo UI" w:hAnsi="Meiryo UI" w:hint="eastAsia"/>
          <w:sz w:val="20"/>
          <w:szCs w:val="20"/>
        </w:rPr>
        <w:t>鋳造工学会の会員の皆様は，無料でご参加・ご視聴いただけますので，ぜひご参加ください。</w:t>
      </w:r>
    </w:p>
    <w:p w14:paraId="75FB60AD" w14:textId="77777777" w:rsidR="00E36346" w:rsidRPr="00913571" w:rsidRDefault="00E36346" w:rsidP="00654D8E">
      <w:pPr>
        <w:adjustRightInd w:val="0"/>
        <w:snapToGrid w:val="0"/>
        <w:rPr>
          <w:rFonts w:ascii="Meiryo UI" w:eastAsia="Meiryo UI" w:hAnsi="Meiryo UI"/>
          <w:sz w:val="20"/>
          <w:szCs w:val="20"/>
        </w:rPr>
      </w:pPr>
    </w:p>
    <w:p w14:paraId="2E3C6814" w14:textId="2F336FAB" w:rsidR="00FE4B5B" w:rsidRDefault="00FE4B5B" w:rsidP="00E922E3">
      <w:pPr>
        <w:tabs>
          <w:tab w:val="left" w:pos="284"/>
          <w:tab w:val="left" w:pos="1276"/>
        </w:tabs>
        <w:adjustRightInd w:val="0"/>
        <w:snapToGrid w:val="0"/>
        <w:ind w:leftChars="-1" w:left="284" w:hangingChars="143" w:hanging="286"/>
        <w:rPr>
          <w:rFonts w:ascii="Meiryo UI" w:eastAsia="Meiryo UI" w:hAnsi="Meiryo UI"/>
          <w:sz w:val="20"/>
          <w:szCs w:val="20"/>
        </w:rPr>
      </w:pPr>
      <w:r>
        <w:rPr>
          <w:rFonts w:ascii="Meiryo UI" w:eastAsia="Meiryo UI" w:hAnsi="Meiryo UI" w:hint="eastAsia"/>
          <w:sz w:val="20"/>
          <w:szCs w:val="20"/>
        </w:rPr>
        <w:t>【</w:t>
      </w:r>
      <w:r w:rsidR="00A26FE7">
        <w:rPr>
          <w:rFonts w:ascii="Meiryo UI" w:eastAsia="Meiryo UI" w:hAnsi="Meiryo UI" w:hint="eastAsia"/>
          <w:sz w:val="20"/>
          <w:szCs w:val="20"/>
        </w:rPr>
        <w:t>日時</w:t>
      </w:r>
      <w:r>
        <w:rPr>
          <w:rFonts w:ascii="Meiryo UI" w:eastAsia="Meiryo UI" w:hAnsi="Meiryo UI" w:hint="eastAsia"/>
          <w:sz w:val="20"/>
          <w:szCs w:val="20"/>
        </w:rPr>
        <w:t>】</w:t>
      </w:r>
      <w:r w:rsidR="00A26FE7">
        <w:rPr>
          <w:rFonts w:ascii="Meiryo UI" w:eastAsia="Meiryo UI" w:hAnsi="Meiryo UI" w:hint="eastAsia"/>
          <w:sz w:val="20"/>
          <w:szCs w:val="20"/>
        </w:rPr>
        <w:t xml:space="preserve">　2024年12月20日　13:00～1</w:t>
      </w:r>
      <w:r w:rsidR="00491F6C">
        <w:rPr>
          <w:rFonts w:ascii="Meiryo UI" w:eastAsia="Meiryo UI" w:hAnsi="Meiryo UI" w:hint="eastAsia"/>
          <w:sz w:val="20"/>
          <w:szCs w:val="20"/>
        </w:rPr>
        <w:t>6</w:t>
      </w:r>
      <w:r w:rsidR="00A26FE7">
        <w:rPr>
          <w:rFonts w:ascii="Meiryo UI" w:eastAsia="Meiryo UI" w:hAnsi="Meiryo UI" w:hint="eastAsia"/>
          <w:sz w:val="20"/>
          <w:szCs w:val="20"/>
        </w:rPr>
        <w:t>:</w:t>
      </w:r>
      <w:r w:rsidR="00491F6C">
        <w:rPr>
          <w:rFonts w:ascii="Meiryo UI" w:eastAsia="Meiryo UI" w:hAnsi="Meiryo UI" w:hint="eastAsia"/>
          <w:sz w:val="20"/>
          <w:szCs w:val="20"/>
        </w:rPr>
        <w:t>55</w:t>
      </w:r>
    </w:p>
    <w:p w14:paraId="159B9914" w14:textId="29A70332" w:rsidR="00A26FE7" w:rsidRDefault="00A26FE7" w:rsidP="00E922E3">
      <w:pPr>
        <w:tabs>
          <w:tab w:val="left" w:pos="284"/>
          <w:tab w:val="left" w:pos="1276"/>
        </w:tabs>
        <w:adjustRightInd w:val="0"/>
        <w:snapToGrid w:val="0"/>
        <w:ind w:leftChars="-1" w:left="284" w:hangingChars="143" w:hanging="286"/>
        <w:rPr>
          <w:rFonts w:ascii="Meiryo UI" w:eastAsia="Meiryo UI" w:hAnsi="Meiryo UI"/>
          <w:sz w:val="20"/>
          <w:szCs w:val="20"/>
        </w:rPr>
      </w:pPr>
      <w:r>
        <w:rPr>
          <w:rFonts w:ascii="Meiryo UI" w:eastAsia="Meiryo UI" w:hAnsi="Meiryo UI" w:hint="eastAsia"/>
          <w:sz w:val="20"/>
          <w:szCs w:val="20"/>
        </w:rPr>
        <w:t>【場所】　いすゞ自動車(株)　横浜本社15階セミナールーム　および　ZOOMによるハイブリッド開催</w:t>
      </w:r>
    </w:p>
    <w:p w14:paraId="627E65BF" w14:textId="40485358" w:rsidR="008B754B" w:rsidRPr="008B754B" w:rsidRDefault="008B754B" w:rsidP="008B754B">
      <w:pPr>
        <w:pStyle w:val="a3"/>
        <w:numPr>
          <w:ilvl w:val="0"/>
          <w:numId w:val="2"/>
        </w:numPr>
        <w:tabs>
          <w:tab w:val="left" w:pos="284"/>
          <w:tab w:val="left" w:pos="1276"/>
        </w:tabs>
        <w:adjustRightInd w:val="0"/>
        <w:snapToGrid w:val="0"/>
        <w:ind w:leftChars="0" w:left="284" w:hanging="142"/>
        <w:rPr>
          <w:rFonts w:ascii="Meiryo UI" w:eastAsia="Meiryo UI" w:hAnsi="Meiryo UI"/>
          <w:sz w:val="20"/>
          <w:szCs w:val="20"/>
        </w:rPr>
      </w:pPr>
      <w:r w:rsidRPr="008B754B">
        <w:rPr>
          <w:rFonts w:ascii="Meiryo UI" w:eastAsia="Meiryo UI" w:hAnsi="Meiryo UI" w:hint="eastAsia"/>
          <w:sz w:val="20"/>
          <w:szCs w:val="20"/>
        </w:rPr>
        <w:t>会場</w:t>
      </w:r>
    </w:p>
    <w:p w14:paraId="20C7AF10" w14:textId="26124893" w:rsidR="00A26FE7" w:rsidRPr="008B754B" w:rsidRDefault="008B754B" w:rsidP="00E922E3">
      <w:pPr>
        <w:tabs>
          <w:tab w:val="left" w:pos="284"/>
          <w:tab w:val="left" w:pos="1276"/>
        </w:tabs>
        <w:adjustRightInd w:val="0"/>
        <w:snapToGrid w:val="0"/>
        <w:ind w:leftChars="-1" w:left="284" w:hangingChars="143" w:hanging="286"/>
        <w:rPr>
          <w:rFonts w:ascii="Meiryo UI" w:eastAsia="Meiryo UI" w:hAnsi="Meiryo UI"/>
          <w:sz w:val="20"/>
          <w:szCs w:val="20"/>
        </w:rPr>
      </w:pPr>
      <w:r>
        <w:rPr>
          <w:rFonts w:ascii="Meiryo UI" w:eastAsia="Meiryo UI" w:hAnsi="Meiryo UI"/>
          <w:sz w:val="20"/>
          <w:szCs w:val="20"/>
        </w:rPr>
        <w:tab/>
      </w:r>
      <w:r w:rsidR="00A26FE7" w:rsidRPr="00A26FE7">
        <w:rPr>
          <w:rFonts w:ascii="Meiryo UI" w:eastAsia="Meiryo UI" w:hAnsi="Meiryo UI" w:hint="eastAsia"/>
          <w:sz w:val="20"/>
          <w:szCs w:val="20"/>
        </w:rPr>
        <w:t>神奈川県横浜市西区高島</w:t>
      </w:r>
      <w:r w:rsidR="00A26FE7">
        <w:rPr>
          <w:rFonts w:ascii="Meiryo UI" w:eastAsia="Meiryo UI" w:hAnsi="Meiryo UI" w:hint="eastAsia"/>
          <w:sz w:val="20"/>
          <w:szCs w:val="20"/>
        </w:rPr>
        <w:t>1</w:t>
      </w:r>
      <w:r w:rsidR="00A26FE7" w:rsidRPr="00A26FE7">
        <w:rPr>
          <w:rFonts w:ascii="Meiryo UI" w:eastAsia="Meiryo UI" w:hAnsi="Meiryo UI" w:hint="eastAsia"/>
          <w:sz w:val="20"/>
          <w:szCs w:val="20"/>
        </w:rPr>
        <w:t>丁目</w:t>
      </w:r>
      <w:r w:rsidR="00A26FE7">
        <w:rPr>
          <w:rFonts w:ascii="Meiryo UI" w:eastAsia="Meiryo UI" w:hAnsi="Meiryo UI" w:hint="eastAsia"/>
          <w:sz w:val="20"/>
          <w:szCs w:val="20"/>
        </w:rPr>
        <w:t>2</w:t>
      </w:r>
      <w:r w:rsidR="00A26FE7" w:rsidRPr="00A26FE7">
        <w:rPr>
          <w:rFonts w:ascii="Meiryo UI" w:eastAsia="Meiryo UI" w:hAnsi="Meiryo UI" w:hint="eastAsia"/>
          <w:sz w:val="20"/>
          <w:szCs w:val="20"/>
        </w:rPr>
        <w:t>番</w:t>
      </w:r>
      <w:r w:rsidR="00A26FE7">
        <w:rPr>
          <w:rFonts w:ascii="Meiryo UI" w:eastAsia="Meiryo UI" w:hAnsi="Meiryo UI" w:hint="eastAsia"/>
          <w:sz w:val="20"/>
          <w:szCs w:val="20"/>
        </w:rPr>
        <w:t>5</w:t>
      </w:r>
      <w:r w:rsidR="00A26FE7" w:rsidRPr="00A26FE7">
        <w:rPr>
          <w:rFonts w:ascii="Meiryo UI" w:eastAsia="Meiryo UI" w:hAnsi="Meiryo UI" w:hint="eastAsia"/>
          <w:sz w:val="20"/>
          <w:szCs w:val="20"/>
        </w:rPr>
        <w:t>号</w:t>
      </w:r>
      <w:r>
        <w:rPr>
          <w:rFonts w:ascii="Meiryo UI" w:eastAsia="Meiryo UI" w:hAnsi="Meiryo UI" w:hint="eastAsia"/>
          <w:sz w:val="20"/>
          <w:szCs w:val="20"/>
        </w:rPr>
        <w:t xml:space="preserve"> 横濱ゲートタワー</w:t>
      </w:r>
    </w:p>
    <w:p w14:paraId="31F50956" w14:textId="5998BAE5" w:rsidR="008B754B" w:rsidRDefault="008B754B" w:rsidP="008B754B">
      <w:pPr>
        <w:tabs>
          <w:tab w:val="left" w:pos="284"/>
          <w:tab w:val="left" w:pos="1276"/>
        </w:tabs>
        <w:adjustRightInd w:val="0"/>
        <w:snapToGrid w:val="0"/>
        <w:ind w:leftChars="-1" w:left="284" w:hangingChars="143" w:hanging="286"/>
        <w:jc w:val="center"/>
        <w:rPr>
          <w:rFonts w:ascii="Meiryo UI" w:eastAsia="Meiryo UI" w:hAnsi="Meiryo UI"/>
          <w:sz w:val="20"/>
          <w:szCs w:val="20"/>
        </w:rPr>
      </w:pPr>
      <w:r w:rsidRPr="008B754B">
        <w:rPr>
          <w:rFonts w:ascii="Meiryo UI" w:eastAsia="Meiryo UI" w:hAnsi="Meiryo UI"/>
          <w:noProof/>
          <w:sz w:val="20"/>
          <w:szCs w:val="20"/>
        </w:rPr>
        <w:drawing>
          <wp:inline distT="0" distB="0" distL="0" distR="0" wp14:anchorId="5346CF89" wp14:editId="49A0880B">
            <wp:extent cx="4320000" cy="3404346"/>
            <wp:effectExtent l="0" t="0" r="4445" b="5715"/>
            <wp:docPr id="114629304"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9304" name="図 1" descr="マップ&#10;&#10;自動的に生成された説明"/>
                    <pic:cNvPicPr/>
                  </pic:nvPicPr>
                  <pic:blipFill>
                    <a:blip r:embed="rId7"/>
                    <a:stretch>
                      <a:fillRect/>
                    </a:stretch>
                  </pic:blipFill>
                  <pic:spPr>
                    <a:xfrm>
                      <a:off x="0" y="0"/>
                      <a:ext cx="4320000" cy="3404346"/>
                    </a:xfrm>
                    <a:prstGeom prst="rect">
                      <a:avLst/>
                    </a:prstGeom>
                  </pic:spPr>
                </pic:pic>
              </a:graphicData>
            </a:graphic>
          </wp:inline>
        </w:drawing>
      </w:r>
    </w:p>
    <w:p w14:paraId="39534B85" w14:textId="42EB1C18" w:rsidR="008B754B" w:rsidRPr="008B754B" w:rsidRDefault="008B754B" w:rsidP="008B754B">
      <w:pPr>
        <w:tabs>
          <w:tab w:val="left" w:pos="284"/>
          <w:tab w:val="left" w:pos="1276"/>
        </w:tabs>
        <w:adjustRightInd w:val="0"/>
        <w:snapToGrid w:val="0"/>
        <w:ind w:leftChars="-1" w:left="284" w:hangingChars="143" w:hanging="286"/>
        <w:jc w:val="left"/>
        <w:rPr>
          <w:rFonts w:ascii="Meiryo UI" w:eastAsia="Meiryo UI" w:hAnsi="Meiryo UI"/>
          <w:sz w:val="20"/>
          <w:szCs w:val="20"/>
        </w:rPr>
      </w:pPr>
      <w:r>
        <w:rPr>
          <w:rFonts w:ascii="Meiryo UI" w:eastAsia="Meiryo UI" w:hAnsi="Meiryo UI"/>
          <w:sz w:val="20"/>
          <w:szCs w:val="20"/>
        </w:rPr>
        <w:tab/>
      </w:r>
      <w:r>
        <w:rPr>
          <w:rFonts w:ascii="Meiryo UI" w:eastAsia="Meiryo UI" w:hAnsi="Meiryo UI" w:hint="eastAsia"/>
          <w:sz w:val="20"/>
          <w:szCs w:val="20"/>
        </w:rPr>
        <w:t>15階セミナールームへは，2階エントランスより高層階行きエレベーターをご利用ください。</w:t>
      </w:r>
    </w:p>
    <w:p w14:paraId="5A44BB7C" w14:textId="5860F836" w:rsidR="00A26FE7" w:rsidRDefault="00A26FE7" w:rsidP="008B754B">
      <w:pPr>
        <w:tabs>
          <w:tab w:val="left" w:pos="284"/>
          <w:tab w:val="left" w:pos="1276"/>
        </w:tabs>
        <w:adjustRightInd w:val="0"/>
        <w:snapToGrid w:val="0"/>
        <w:ind w:leftChars="-1" w:left="313" w:hangingChars="143" w:hanging="315"/>
        <w:jc w:val="center"/>
        <w:rPr>
          <w:rFonts w:ascii="Meiryo UI" w:eastAsia="Meiryo UI" w:hAnsi="Meiryo UI"/>
          <w:sz w:val="20"/>
          <w:szCs w:val="20"/>
        </w:rPr>
      </w:pPr>
      <w:r>
        <w:rPr>
          <w:noProof/>
          <w:sz w:val="22"/>
        </w:rPr>
        <w:drawing>
          <wp:inline distT="0" distB="0" distL="0" distR="0" wp14:anchorId="50B50995" wp14:editId="7A0105AC">
            <wp:extent cx="4320000" cy="2270634"/>
            <wp:effectExtent l="0" t="0" r="4445" b="0"/>
            <wp:docPr id="2020516083"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16083" name="図 2" descr="ダイアグラム&#10;&#10;自動的に生成された説明"/>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320000" cy="2270634"/>
                    </a:xfrm>
                    <a:prstGeom prst="rect">
                      <a:avLst/>
                    </a:prstGeom>
                    <a:noFill/>
                    <a:ln>
                      <a:noFill/>
                    </a:ln>
                  </pic:spPr>
                </pic:pic>
              </a:graphicData>
            </a:graphic>
          </wp:inline>
        </w:drawing>
      </w:r>
    </w:p>
    <w:p w14:paraId="0C57E8C9" w14:textId="6CA52BE0" w:rsidR="008B754B" w:rsidRPr="008B754B" w:rsidRDefault="008B754B" w:rsidP="008B754B">
      <w:pPr>
        <w:pStyle w:val="a3"/>
        <w:numPr>
          <w:ilvl w:val="0"/>
          <w:numId w:val="2"/>
        </w:numPr>
        <w:tabs>
          <w:tab w:val="left" w:pos="284"/>
          <w:tab w:val="left" w:pos="1276"/>
        </w:tabs>
        <w:adjustRightInd w:val="0"/>
        <w:snapToGrid w:val="0"/>
        <w:ind w:leftChars="0" w:left="284" w:hanging="142"/>
        <w:rPr>
          <w:rFonts w:ascii="Meiryo UI" w:eastAsia="Meiryo UI" w:hAnsi="Meiryo UI"/>
          <w:sz w:val="20"/>
          <w:szCs w:val="20"/>
        </w:rPr>
      </w:pPr>
      <w:r>
        <w:rPr>
          <w:rFonts w:ascii="Meiryo UI" w:eastAsia="Meiryo UI" w:hAnsi="Meiryo UI" w:hint="eastAsia"/>
          <w:sz w:val="20"/>
          <w:szCs w:val="20"/>
        </w:rPr>
        <w:t>オンライン</w:t>
      </w:r>
    </w:p>
    <w:p w14:paraId="335B7AF1" w14:textId="5D441A64" w:rsidR="008B754B" w:rsidRDefault="008B754B" w:rsidP="008B754B">
      <w:pPr>
        <w:tabs>
          <w:tab w:val="left" w:pos="284"/>
          <w:tab w:val="left" w:pos="1276"/>
        </w:tabs>
        <w:adjustRightInd w:val="0"/>
        <w:snapToGrid w:val="0"/>
        <w:ind w:leftChars="-1" w:left="-2"/>
        <w:rPr>
          <w:rFonts w:ascii="Meiryo UI" w:eastAsia="Meiryo UI" w:hAnsi="Meiryo UI"/>
          <w:sz w:val="20"/>
          <w:szCs w:val="20"/>
        </w:rPr>
      </w:pPr>
      <w:r>
        <w:rPr>
          <w:rFonts w:ascii="Meiryo UI" w:eastAsia="Meiryo UI" w:hAnsi="Meiryo UI" w:hint="eastAsia"/>
          <w:sz w:val="20"/>
          <w:szCs w:val="20"/>
        </w:rPr>
        <w:lastRenderedPageBreak/>
        <w:t>ZOOM接続先</w:t>
      </w:r>
      <w:r w:rsidR="00B66258">
        <w:rPr>
          <w:rFonts w:ascii="Meiryo UI" w:eastAsia="Meiryo UI" w:hAnsi="Meiryo UI" w:hint="eastAsia"/>
          <w:sz w:val="20"/>
          <w:szCs w:val="20"/>
        </w:rPr>
        <w:t>（後日掲載いたします）</w:t>
      </w:r>
    </w:p>
    <w:p w14:paraId="6C798107" w14:textId="446C2997" w:rsidR="00FE4B5B" w:rsidRDefault="00A26FE7" w:rsidP="00E922E3">
      <w:pPr>
        <w:tabs>
          <w:tab w:val="left" w:pos="284"/>
          <w:tab w:val="left" w:pos="1276"/>
        </w:tabs>
        <w:adjustRightInd w:val="0"/>
        <w:snapToGrid w:val="0"/>
        <w:ind w:leftChars="-1" w:left="284" w:hangingChars="143" w:hanging="286"/>
        <w:rPr>
          <w:rFonts w:ascii="Meiryo UI" w:eastAsia="Meiryo UI" w:hAnsi="Meiryo UI"/>
          <w:sz w:val="20"/>
          <w:szCs w:val="20"/>
        </w:rPr>
      </w:pPr>
      <w:r>
        <w:rPr>
          <w:rFonts w:ascii="Meiryo UI" w:eastAsia="Meiryo UI" w:hAnsi="Meiryo UI" w:hint="eastAsia"/>
          <w:sz w:val="20"/>
          <w:szCs w:val="20"/>
        </w:rPr>
        <w:t xml:space="preserve">　　</w:t>
      </w:r>
    </w:p>
    <w:p w14:paraId="677A28C3" w14:textId="77777777" w:rsidR="008B754B" w:rsidRDefault="008B754B" w:rsidP="00E922E3">
      <w:pPr>
        <w:tabs>
          <w:tab w:val="left" w:pos="284"/>
          <w:tab w:val="left" w:pos="1276"/>
        </w:tabs>
        <w:adjustRightInd w:val="0"/>
        <w:snapToGrid w:val="0"/>
        <w:ind w:leftChars="-1" w:left="284" w:hangingChars="143" w:hanging="286"/>
        <w:rPr>
          <w:rFonts w:ascii="Meiryo UI" w:eastAsia="Meiryo UI" w:hAnsi="Meiryo UI"/>
          <w:sz w:val="20"/>
          <w:szCs w:val="20"/>
        </w:rPr>
      </w:pPr>
    </w:p>
    <w:p w14:paraId="01DFB09B" w14:textId="77777777" w:rsidR="008B754B" w:rsidRDefault="008B754B" w:rsidP="00E922E3">
      <w:pPr>
        <w:tabs>
          <w:tab w:val="left" w:pos="284"/>
          <w:tab w:val="left" w:pos="1276"/>
        </w:tabs>
        <w:adjustRightInd w:val="0"/>
        <w:snapToGrid w:val="0"/>
        <w:ind w:leftChars="-1" w:left="284" w:hangingChars="143" w:hanging="286"/>
        <w:rPr>
          <w:rFonts w:ascii="Meiryo UI" w:eastAsia="Meiryo UI" w:hAnsi="Meiryo UI"/>
          <w:sz w:val="20"/>
          <w:szCs w:val="20"/>
        </w:rPr>
      </w:pPr>
    </w:p>
    <w:p w14:paraId="3B10ED05" w14:textId="77777777" w:rsidR="008B754B" w:rsidRDefault="008B754B" w:rsidP="00E922E3">
      <w:pPr>
        <w:tabs>
          <w:tab w:val="left" w:pos="284"/>
          <w:tab w:val="left" w:pos="1276"/>
        </w:tabs>
        <w:adjustRightInd w:val="0"/>
        <w:snapToGrid w:val="0"/>
        <w:ind w:leftChars="-1" w:left="284" w:hangingChars="143" w:hanging="286"/>
        <w:rPr>
          <w:rFonts w:ascii="Meiryo UI" w:eastAsia="Meiryo UI" w:hAnsi="Meiryo UI"/>
          <w:sz w:val="20"/>
          <w:szCs w:val="20"/>
        </w:rPr>
      </w:pPr>
    </w:p>
    <w:p w14:paraId="0010401C" w14:textId="77777777" w:rsidR="00F03690" w:rsidRDefault="00F03690" w:rsidP="00E922E3">
      <w:pPr>
        <w:tabs>
          <w:tab w:val="left" w:pos="284"/>
          <w:tab w:val="left" w:pos="1276"/>
        </w:tabs>
        <w:adjustRightInd w:val="0"/>
        <w:snapToGrid w:val="0"/>
        <w:ind w:leftChars="-1" w:left="284" w:hangingChars="143" w:hanging="286"/>
        <w:rPr>
          <w:rFonts w:ascii="Meiryo UI" w:eastAsia="Meiryo UI" w:hAnsi="Meiryo UI"/>
          <w:sz w:val="20"/>
          <w:szCs w:val="20"/>
        </w:rPr>
      </w:pPr>
    </w:p>
    <w:p w14:paraId="74839A2C" w14:textId="77777777" w:rsidR="008B754B" w:rsidRDefault="00F03690" w:rsidP="00F03690">
      <w:pPr>
        <w:tabs>
          <w:tab w:val="left" w:pos="284"/>
          <w:tab w:val="left" w:pos="1276"/>
        </w:tabs>
        <w:adjustRightInd w:val="0"/>
        <w:snapToGrid w:val="0"/>
        <w:ind w:leftChars="-1" w:left="284" w:hangingChars="143" w:hanging="286"/>
        <w:rPr>
          <w:rFonts w:ascii="Meiryo UI" w:eastAsia="Meiryo UI" w:hAnsi="Meiryo UI"/>
          <w:sz w:val="20"/>
          <w:szCs w:val="20"/>
        </w:rPr>
      </w:pPr>
      <w:r>
        <w:rPr>
          <w:rFonts w:ascii="Meiryo UI" w:eastAsia="Meiryo UI" w:hAnsi="Meiryo UI" w:hint="eastAsia"/>
          <w:sz w:val="20"/>
          <w:szCs w:val="20"/>
        </w:rPr>
        <w:t>【</w:t>
      </w:r>
      <w:r w:rsidR="008B754B">
        <w:rPr>
          <w:rFonts w:ascii="Meiryo UI" w:eastAsia="Meiryo UI" w:hAnsi="Meiryo UI" w:hint="eastAsia"/>
          <w:sz w:val="20"/>
          <w:szCs w:val="20"/>
        </w:rPr>
        <w:t>プログラム</w:t>
      </w:r>
      <w:r w:rsidRPr="00F03690">
        <w:rPr>
          <w:rFonts w:ascii="Meiryo UI" w:eastAsia="Meiryo UI" w:hAnsi="Meiryo UI" w:hint="eastAsia"/>
          <w:sz w:val="20"/>
          <w:szCs w:val="20"/>
        </w:rPr>
        <w:t>】</w:t>
      </w:r>
    </w:p>
    <w:p w14:paraId="5070C0AD" w14:textId="5CE71E2C"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13:00－13:05</w:t>
      </w:r>
      <w:r>
        <w:rPr>
          <w:rFonts w:ascii="Meiryo UI" w:eastAsia="Meiryo UI" w:hAnsi="Meiryo UI"/>
          <w:sz w:val="20"/>
          <w:szCs w:val="20"/>
        </w:rPr>
        <w:tab/>
      </w:r>
      <w:r>
        <w:rPr>
          <w:rFonts w:ascii="Meiryo UI" w:eastAsia="Meiryo UI" w:hAnsi="Meiryo UI" w:hint="eastAsia"/>
          <w:sz w:val="20"/>
          <w:szCs w:val="20"/>
        </w:rPr>
        <w:t>開会</w:t>
      </w:r>
      <w:r w:rsidR="00491F6C">
        <w:rPr>
          <w:rFonts w:ascii="Meiryo UI" w:eastAsia="Meiryo UI" w:hAnsi="Meiryo UI" w:hint="eastAsia"/>
          <w:sz w:val="20"/>
          <w:szCs w:val="20"/>
        </w:rPr>
        <w:t>の</w:t>
      </w:r>
      <w:r>
        <w:rPr>
          <w:rFonts w:ascii="Meiryo UI" w:eastAsia="Meiryo UI" w:hAnsi="Meiryo UI" w:hint="eastAsia"/>
          <w:sz w:val="20"/>
          <w:szCs w:val="20"/>
        </w:rPr>
        <w:t>挨拶</w:t>
      </w:r>
    </w:p>
    <w:p w14:paraId="4060443A" w14:textId="77777777"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13:05－13:20</w:t>
      </w:r>
      <w:r>
        <w:rPr>
          <w:rFonts w:ascii="Meiryo UI" w:eastAsia="Meiryo UI" w:hAnsi="Meiryo UI"/>
          <w:sz w:val="20"/>
          <w:szCs w:val="20"/>
        </w:rPr>
        <w:tab/>
      </w:r>
      <w:r>
        <w:rPr>
          <w:rFonts w:ascii="Meiryo UI" w:eastAsia="Meiryo UI" w:hAnsi="Meiryo UI" w:hint="eastAsia"/>
          <w:sz w:val="20"/>
          <w:szCs w:val="20"/>
        </w:rPr>
        <w:t>室蘭工業大学</w:t>
      </w:r>
    </w:p>
    <w:p w14:paraId="5EECBBD5" w14:textId="77777777"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13:20－13:35</w:t>
      </w:r>
      <w:r>
        <w:rPr>
          <w:rFonts w:ascii="Meiryo UI" w:eastAsia="Meiryo UI" w:hAnsi="Meiryo UI"/>
          <w:sz w:val="20"/>
          <w:szCs w:val="20"/>
        </w:rPr>
        <w:tab/>
      </w:r>
      <w:r>
        <w:rPr>
          <w:rFonts w:ascii="Meiryo UI" w:eastAsia="Meiryo UI" w:hAnsi="Meiryo UI" w:hint="eastAsia"/>
          <w:sz w:val="20"/>
          <w:szCs w:val="20"/>
        </w:rPr>
        <w:t>秋田大学</w:t>
      </w:r>
    </w:p>
    <w:p w14:paraId="1640A860" w14:textId="77777777"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13:35－13:50</w:t>
      </w:r>
      <w:r>
        <w:rPr>
          <w:rFonts w:ascii="Meiryo UI" w:eastAsia="Meiryo UI" w:hAnsi="Meiryo UI"/>
          <w:sz w:val="20"/>
          <w:szCs w:val="20"/>
        </w:rPr>
        <w:tab/>
      </w:r>
      <w:r>
        <w:rPr>
          <w:rFonts w:ascii="Meiryo UI" w:eastAsia="Meiryo UI" w:hAnsi="Meiryo UI" w:hint="eastAsia"/>
          <w:sz w:val="20"/>
          <w:szCs w:val="20"/>
        </w:rPr>
        <w:t>岩手大学</w:t>
      </w:r>
    </w:p>
    <w:p w14:paraId="3CC2B4E7" w14:textId="77777777"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13:50－14:05</w:t>
      </w:r>
      <w:r w:rsidR="00F03690" w:rsidRPr="00F03690">
        <w:rPr>
          <w:rFonts w:ascii="Meiryo UI" w:eastAsia="Meiryo UI" w:hAnsi="Meiryo UI"/>
          <w:sz w:val="20"/>
          <w:szCs w:val="20"/>
        </w:rPr>
        <w:tab/>
      </w:r>
      <w:r>
        <w:rPr>
          <w:rFonts w:ascii="Meiryo UI" w:eastAsia="Meiryo UI" w:hAnsi="Meiryo UI" w:hint="eastAsia"/>
          <w:sz w:val="20"/>
          <w:szCs w:val="20"/>
        </w:rPr>
        <w:t>東京都市大学</w:t>
      </w:r>
    </w:p>
    <w:p w14:paraId="4A0EB5E8" w14:textId="77777777"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14:05－14:20</w:t>
      </w:r>
      <w:r>
        <w:rPr>
          <w:rFonts w:ascii="Meiryo UI" w:eastAsia="Meiryo UI" w:hAnsi="Meiryo UI"/>
          <w:sz w:val="20"/>
          <w:szCs w:val="20"/>
        </w:rPr>
        <w:tab/>
      </w:r>
      <w:r>
        <w:rPr>
          <w:rFonts w:ascii="Meiryo UI" w:eastAsia="Meiryo UI" w:hAnsi="Meiryo UI" w:hint="eastAsia"/>
          <w:sz w:val="20"/>
          <w:szCs w:val="20"/>
        </w:rPr>
        <w:t>早稲田大学</w:t>
      </w:r>
    </w:p>
    <w:p w14:paraId="05F3F21E" w14:textId="77777777"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14:20－14:35</w:t>
      </w:r>
      <w:r>
        <w:rPr>
          <w:rFonts w:ascii="Meiryo UI" w:eastAsia="Meiryo UI" w:hAnsi="Meiryo UI"/>
          <w:sz w:val="20"/>
          <w:szCs w:val="20"/>
        </w:rPr>
        <w:tab/>
      </w:r>
      <w:r>
        <w:rPr>
          <w:rFonts w:ascii="Meiryo UI" w:eastAsia="Meiryo UI" w:hAnsi="Meiryo UI" w:hint="eastAsia"/>
          <w:sz w:val="20"/>
          <w:szCs w:val="20"/>
        </w:rPr>
        <w:t>群馬大学</w:t>
      </w:r>
    </w:p>
    <w:p w14:paraId="56793AE3" w14:textId="77777777"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14:35－14:50</w:t>
      </w:r>
      <w:r>
        <w:rPr>
          <w:rFonts w:ascii="Meiryo UI" w:eastAsia="Meiryo UI" w:hAnsi="Meiryo UI"/>
          <w:sz w:val="20"/>
          <w:szCs w:val="20"/>
        </w:rPr>
        <w:tab/>
      </w:r>
      <w:r>
        <w:rPr>
          <w:rFonts w:ascii="Meiryo UI" w:eastAsia="Meiryo UI" w:hAnsi="Meiryo UI" w:hint="eastAsia"/>
          <w:sz w:val="20"/>
          <w:szCs w:val="20"/>
        </w:rPr>
        <w:t>豊橋技術科学大学</w:t>
      </w:r>
    </w:p>
    <w:p w14:paraId="7F8387BE" w14:textId="4796D24A"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休憩</w:t>
      </w:r>
    </w:p>
    <w:p w14:paraId="2B3CDE60" w14:textId="474E19A8"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15:05－15:20</w:t>
      </w:r>
      <w:r>
        <w:rPr>
          <w:rFonts w:ascii="Meiryo UI" w:eastAsia="Meiryo UI" w:hAnsi="Meiryo UI"/>
          <w:sz w:val="20"/>
          <w:szCs w:val="20"/>
        </w:rPr>
        <w:tab/>
      </w:r>
      <w:r>
        <w:rPr>
          <w:rFonts w:ascii="Meiryo UI" w:eastAsia="Meiryo UI" w:hAnsi="Meiryo UI" w:hint="eastAsia"/>
          <w:sz w:val="20"/>
          <w:szCs w:val="20"/>
        </w:rPr>
        <w:t>大同大学</w:t>
      </w:r>
    </w:p>
    <w:p w14:paraId="6A697782" w14:textId="14253DE6"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15:20－15:35</w:t>
      </w:r>
      <w:r>
        <w:rPr>
          <w:rFonts w:ascii="Meiryo UI" w:eastAsia="Meiryo UI" w:hAnsi="Meiryo UI"/>
          <w:sz w:val="20"/>
          <w:szCs w:val="20"/>
        </w:rPr>
        <w:tab/>
      </w:r>
      <w:r>
        <w:rPr>
          <w:rFonts w:ascii="Meiryo UI" w:eastAsia="Meiryo UI" w:hAnsi="Meiryo UI" w:hint="eastAsia"/>
          <w:sz w:val="20"/>
          <w:szCs w:val="20"/>
        </w:rPr>
        <w:t>奈良工業高等専門学校</w:t>
      </w:r>
    </w:p>
    <w:p w14:paraId="4C4EBA4C" w14:textId="5AC098D1"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15:50－16:05</w:t>
      </w:r>
      <w:r>
        <w:rPr>
          <w:rFonts w:ascii="Meiryo UI" w:eastAsia="Meiryo UI" w:hAnsi="Meiryo UI"/>
          <w:sz w:val="20"/>
          <w:szCs w:val="20"/>
        </w:rPr>
        <w:tab/>
      </w:r>
      <w:r>
        <w:rPr>
          <w:rFonts w:ascii="Meiryo UI" w:eastAsia="Meiryo UI" w:hAnsi="Meiryo UI" w:hint="eastAsia"/>
          <w:sz w:val="20"/>
          <w:szCs w:val="20"/>
        </w:rPr>
        <w:t>近畿大学</w:t>
      </w:r>
    </w:p>
    <w:p w14:paraId="664E569A" w14:textId="0923643C" w:rsidR="008B754B" w:rsidRDefault="008B754B"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16:05－16</w:t>
      </w:r>
      <w:r w:rsidR="00491F6C">
        <w:rPr>
          <w:rFonts w:ascii="Meiryo UI" w:eastAsia="Meiryo UI" w:hAnsi="Meiryo UI" w:hint="eastAsia"/>
          <w:sz w:val="20"/>
          <w:szCs w:val="20"/>
        </w:rPr>
        <w:t>:</w:t>
      </w:r>
      <w:r>
        <w:rPr>
          <w:rFonts w:ascii="Meiryo UI" w:eastAsia="Meiryo UI" w:hAnsi="Meiryo UI" w:hint="eastAsia"/>
          <w:sz w:val="20"/>
          <w:szCs w:val="20"/>
        </w:rPr>
        <w:t>20</w:t>
      </w:r>
      <w:r>
        <w:rPr>
          <w:rFonts w:ascii="Meiryo UI" w:eastAsia="Meiryo UI" w:hAnsi="Meiryo UI"/>
          <w:sz w:val="20"/>
          <w:szCs w:val="20"/>
        </w:rPr>
        <w:tab/>
      </w:r>
      <w:r w:rsidR="00491F6C">
        <w:rPr>
          <w:rFonts w:ascii="Meiryo UI" w:eastAsia="Meiryo UI" w:hAnsi="Meiryo UI" w:hint="eastAsia"/>
          <w:sz w:val="20"/>
          <w:szCs w:val="20"/>
        </w:rPr>
        <w:t>久留米工業高等専門学校</w:t>
      </w:r>
    </w:p>
    <w:p w14:paraId="00816D60" w14:textId="3847C1B9" w:rsidR="00491F6C" w:rsidRDefault="00491F6C"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16:20－16:35</w:t>
      </w:r>
      <w:r>
        <w:rPr>
          <w:rFonts w:ascii="Meiryo UI" w:eastAsia="Meiryo UI" w:hAnsi="Meiryo UI"/>
          <w:sz w:val="20"/>
          <w:szCs w:val="20"/>
        </w:rPr>
        <w:tab/>
      </w:r>
      <w:r>
        <w:rPr>
          <w:rFonts w:ascii="Meiryo UI" w:eastAsia="Meiryo UI" w:hAnsi="Meiryo UI" w:hint="eastAsia"/>
          <w:sz w:val="20"/>
          <w:szCs w:val="20"/>
        </w:rPr>
        <w:t>群馬工業高等専門学校</w:t>
      </w:r>
    </w:p>
    <w:p w14:paraId="24890F87" w14:textId="066A0724" w:rsidR="00491F6C" w:rsidRDefault="00491F6C"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16:35－16:50</w:t>
      </w:r>
      <w:r>
        <w:rPr>
          <w:rFonts w:ascii="Meiryo UI" w:eastAsia="Meiryo UI" w:hAnsi="Meiryo UI"/>
          <w:sz w:val="20"/>
          <w:szCs w:val="20"/>
        </w:rPr>
        <w:tab/>
      </w:r>
      <w:r>
        <w:rPr>
          <w:rFonts w:ascii="Meiryo UI" w:eastAsia="Meiryo UI" w:hAnsi="Meiryo UI" w:hint="eastAsia"/>
          <w:sz w:val="20"/>
          <w:szCs w:val="20"/>
        </w:rPr>
        <w:t>旭川工業高等専門学校</w:t>
      </w:r>
    </w:p>
    <w:p w14:paraId="2995716C" w14:textId="783F3322" w:rsidR="00491F6C" w:rsidRDefault="00491F6C" w:rsidP="008B754B">
      <w:pPr>
        <w:tabs>
          <w:tab w:val="left" w:pos="1985"/>
        </w:tabs>
        <w:adjustRightInd w:val="0"/>
        <w:snapToGrid w:val="0"/>
        <w:ind w:leftChars="136" w:left="1984" w:hangingChars="849" w:hanging="1698"/>
        <w:rPr>
          <w:rFonts w:ascii="Meiryo UI" w:eastAsia="Meiryo UI" w:hAnsi="Meiryo UI"/>
          <w:sz w:val="20"/>
          <w:szCs w:val="20"/>
        </w:rPr>
      </w:pPr>
      <w:r>
        <w:rPr>
          <w:rFonts w:ascii="Meiryo UI" w:eastAsia="Meiryo UI" w:hAnsi="Meiryo UI" w:hint="eastAsia"/>
          <w:sz w:val="20"/>
          <w:szCs w:val="20"/>
        </w:rPr>
        <w:t>16:50－16:55</w:t>
      </w:r>
      <w:r>
        <w:rPr>
          <w:rFonts w:ascii="Meiryo UI" w:eastAsia="Meiryo UI" w:hAnsi="Meiryo UI"/>
          <w:sz w:val="20"/>
          <w:szCs w:val="20"/>
        </w:rPr>
        <w:tab/>
      </w:r>
      <w:r>
        <w:rPr>
          <w:rFonts w:ascii="Meiryo UI" w:eastAsia="Meiryo UI" w:hAnsi="Meiryo UI" w:hint="eastAsia"/>
          <w:sz w:val="20"/>
          <w:szCs w:val="20"/>
        </w:rPr>
        <w:t>閉会の挨拶</w:t>
      </w:r>
    </w:p>
    <w:p w14:paraId="4D959229" w14:textId="77777777" w:rsidR="00491F6C" w:rsidRDefault="00491F6C" w:rsidP="008B754B">
      <w:pPr>
        <w:tabs>
          <w:tab w:val="left" w:pos="1985"/>
        </w:tabs>
        <w:adjustRightInd w:val="0"/>
        <w:snapToGrid w:val="0"/>
        <w:ind w:leftChars="136" w:left="1984" w:hangingChars="849" w:hanging="1698"/>
        <w:rPr>
          <w:rFonts w:ascii="Meiryo UI" w:eastAsia="Meiryo UI" w:hAnsi="Meiryo UI"/>
          <w:sz w:val="20"/>
          <w:szCs w:val="20"/>
        </w:rPr>
      </w:pPr>
    </w:p>
    <w:p w14:paraId="4851D37B" w14:textId="708CEAA2" w:rsidR="00491F6C" w:rsidRDefault="00491F6C" w:rsidP="00491F6C">
      <w:pPr>
        <w:widowControl/>
        <w:tabs>
          <w:tab w:val="left" w:pos="1276"/>
        </w:tabs>
        <w:jc w:val="left"/>
        <w:rPr>
          <w:rFonts w:ascii="Meiryo UI" w:eastAsia="Meiryo UI" w:hAnsi="Meiryo UI"/>
          <w:sz w:val="20"/>
          <w:szCs w:val="21"/>
        </w:rPr>
      </w:pPr>
      <w:r>
        <w:rPr>
          <w:rFonts w:ascii="Meiryo UI" w:eastAsia="Meiryo UI" w:hAnsi="Meiryo UI" w:hint="eastAsia"/>
          <w:sz w:val="20"/>
          <w:szCs w:val="21"/>
        </w:rPr>
        <w:t>【参加費】</w:t>
      </w:r>
      <w:r>
        <w:rPr>
          <w:rFonts w:ascii="Meiryo UI" w:eastAsia="Meiryo UI" w:hAnsi="Meiryo UI"/>
          <w:sz w:val="20"/>
          <w:szCs w:val="21"/>
        </w:rPr>
        <w:tab/>
      </w:r>
      <w:r>
        <w:rPr>
          <w:rFonts w:ascii="Meiryo UI" w:eastAsia="Meiryo UI" w:hAnsi="Meiryo UI" w:hint="eastAsia"/>
          <w:sz w:val="20"/>
          <w:szCs w:val="21"/>
        </w:rPr>
        <w:t>無料</w:t>
      </w:r>
    </w:p>
    <w:p w14:paraId="389574F5" w14:textId="698E4CE7" w:rsidR="00491F6C" w:rsidRDefault="00491F6C" w:rsidP="00491F6C">
      <w:pPr>
        <w:widowControl/>
        <w:tabs>
          <w:tab w:val="left" w:pos="1276"/>
        </w:tabs>
        <w:jc w:val="left"/>
        <w:rPr>
          <w:rFonts w:ascii="Meiryo UI" w:eastAsia="Meiryo UI" w:hAnsi="Meiryo UI"/>
          <w:sz w:val="20"/>
          <w:szCs w:val="21"/>
        </w:rPr>
      </w:pPr>
      <w:r>
        <w:rPr>
          <w:rFonts w:ascii="Meiryo UI" w:eastAsia="Meiryo UI" w:hAnsi="Meiryo UI" w:hint="eastAsia"/>
          <w:sz w:val="20"/>
          <w:szCs w:val="21"/>
        </w:rPr>
        <w:t>【問い合わせ先】</w:t>
      </w:r>
    </w:p>
    <w:p w14:paraId="76853C04" w14:textId="238A40BF" w:rsidR="00F03690" w:rsidRPr="00F03690" w:rsidRDefault="00491F6C" w:rsidP="00491F6C">
      <w:pPr>
        <w:adjustRightInd w:val="0"/>
        <w:snapToGrid w:val="0"/>
        <w:ind w:leftChars="136" w:left="2552" w:hangingChars="1133" w:hanging="2266"/>
        <w:rPr>
          <w:rFonts w:ascii="Meiryo UI" w:eastAsia="Meiryo UI" w:hAnsi="Meiryo UI"/>
          <w:sz w:val="20"/>
          <w:szCs w:val="20"/>
        </w:rPr>
      </w:pPr>
      <w:r>
        <w:rPr>
          <w:rFonts w:ascii="Meiryo UI" w:eastAsia="Meiryo UI" w:hAnsi="Meiryo UI" w:hint="eastAsia"/>
          <w:sz w:val="20"/>
          <w:szCs w:val="20"/>
        </w:rPr>
        <w:t>日本鋳造工学会事務局</w:t>
      </w:r>
      <w:r>
        <w:rPr>
          <w:rFonts w:ascii="Meiryo UI" w:eastAsia="Meiryo UI" w:hAnsi="Meiryo UI"/>
          <w:sz w:val="20"/>
          <w:szCs w:val="20"/>
        </w:rPr>
        <w:tab/>
      </w:r>
      <w:r>
        <w:rPr>
          <w:rFonts w:ascii="Meiryo UI" w:eastAsia="Meiryo UI" w:hAnsi="Meiryo UI"/>
          <w:sz w:val="20"/>
          <w:szCs w:val="20"/>
        </w:rPr>
        <w:tab/>
      </w:r>
      <w:r w:rsidRPr="00F03690">
        <w:rPr>
          <w:rFonts w:ascii="Meiryo UI" w:eastAsia="Meiryo UI" w:hAnsi="Meiryo UI" w:hint="eastAsia"/>
          <w:sz w:val="20"/>
          <w:szCs w:val="20"/>
        </w:rPr>
        <w:t>Mail:　jfs-kambe@jfs.or.jp　　Tel：03-6809-2303</w:t>
      </w:r>
    </w:p>
    <w:p w14:paraId="0DDC14D5" w14:textId="13293A33" w:rsidR="00F03690" w:rsidRPr="00F03690" w:rsidRDefault="00491F6C" w:rsidP="00491F6C">
      <w:pPr>
        <w:tabs>
          <w:tab w:val="left" w:pos="284"/>
          <w:tab w:val="left" w:pos="1276"/>
          <w:tab w:val="left" w:pos="2410"/>
        </w:tabs>
        <w:adjustRightInd w:val="0"/>
        <w:snapToGrid w:val="0"/>
        <w:ind w:leftChars="136" w:left="3260" w:hangingChars="1487" w:hanging="2974"/>
        <w:rPr>
          <w:rFonts w:ascii="Meiryo UI" w:eastAsia="Meiryo UI" w:hAnsi="Meiryo UI"/>
          <w:sz w:val="20"/>
          <w:szCs w:val="20"/>
        </w:rPr>
      </w:pPr>
      <w:r>
        <w:rPr>
          <w:rFonts w:ascii="Meiryo UI" w:eastAsia="Meiryo UI" w:hAnsi="Meiryo UI" w:hint="eastAsia"/>
          <w:sz w:val="20"/>
          <w:szCs w:val="20"/>
        </w:rPr>
        <w:t>日本鋳造工学会YFE委員会</w:t>
      </w:r>
      <w:r>
        <w:rPr>
          <w:rFonts w:ascii="Meiryo UI" w:eastAsia="Meiryo UI" w:hAnsi="Meiryo UI"/>
          <w:sz w:val="20"/>
          <w:szCs w:val="20"/>
        </w:rPr>
        <w:tab/>
      </w:r>
      <w:r>
        <w:rPr>
          <w:rFonts w:ascii="Meiryo UI" w:eastAsia="Meiryo UI" w:hAnsi="Meiryo UI"/>
          <w:sz w:val="20"/>
          <w:szCs w:val="20"/>
        </w:rPr>
        <w:tab/>
      </w:r>
      <w:r w:rsidRPr="00F03690">
        <w:rPr>
          <w:rFonts w:ascii="Meiryo UI" w:eastAsia="Meiryo UI" w:hAnsi="Meiryo UI" w:hint="eastAsia"/>
          <w:sz w:val="20"/>
          <w:szCs w:val="20"/>
        </w:rPr>
        <w:t xml:space="preserve">Mail:　</w:t>
      </w:r>
      <w:r>
        <w:rPr>
          <w:rFonts w:ascii="Meiryo UI" w:eastAsia="Meiryo UI" w:hAnsi="Meiryo UI" w:hint="eastAsia"/>
          <w:sz w:val="20"/>
          <w:szCs w:val="20"/>
        </w:rPr>
        <w:t>ken_moizumi@isuzu.com</w:t>
      </w:r>
    </w:p>
    <w:p w14:paraId="66F38964" w14:textId="26E38681" w:rsidR="006D4D9A" w:rsidRPr="007460BA" w:rsidRDefault="006D4D9A" w:rsidP="006D4D9A">
      <w:pPr>
        <w:widowControl/>
        <w:spacing w:beforeLines="50" w:before="180"/>
        <w:jc w:val="center"/>
        <w:rPr>
          <w:rFonts w:ascii="Meiryo UI" w:eastAsia="Meiryo UI" w:hAnsi="Meiryo UI"/>
          <w:sz w:val="22"/>
          <w:szCs w:val="21"/>
        </w:rPr>
      </w:pPr>
    </w:p>
    <w:p w14:paraId="65BC62A8" w14:textId="77777777" w:rsidR="00C91F5D" w:rsidRPr="00C91F5D" w:rsidRDefault="00C91F5D" w:rsidP="00C91F5D">
      <w:pPr>
        <w:widowControl/>
        <w:ind w:leftChars="-1" w:left="1700" w:hangingChars="851" w:hanging="1702"/>
        <w:jc w:val="left"/>
        <w:rPr>
          <w:rFonts w:ascii="Meiryo UI" w:eastAsia="Meiryo UI" w:hAnsi="Meiryo UI"/>
          <w:sz w:val="20"/>
          <w:szCs w:val="20"/>
        </w:rPr>
      </w:pPr>
    </w:p>
    <w:sectPr w:rsidR="00C91F5D" w:rsidRPr="00C91F5D" w:rsidSect="00654D8E">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128EB" w14:textId="77777777" w:rsidR="00CD663F" w:rsidRDefault="00CD663F" w:rsidP="00BC4FD3">
      <w:r>
        <w:separator/>
      </w:r>
    </w:p>
  </w:endnote>
  <w:endnote w:type="continuationSeparator" w:id="0">
    <w:p w14:paraId="7203A177" w14:textId="77777777" w:rsidR="00CD663F" w:rsidRDefault="00CD663F" w:rsidP="00BC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D6C6C" w14:textId="77777777" w:rsidR="00CD663F" w:rsidRDefault="00CD663F" w:rsidP="00BC4FD3">
      <w:r>
        <w:separator/>
      </w:r>
    </w:p>
  </w:footnote>
  <w:footnote w:type="continuationSeparator" w:id="0">
    <w:p w14:paraId="2E1E3E2A" w14:textId="77777777" w:rsidR="00CD663F" w:rsidRDefault="00CD663F" w:rsidP="00BC4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606BB"/>
    <w:multiLevelType w:val="hybridMultilevel"/>
    <w:tmpl w:val="EF344A86"/>
    <w:lvl w:ilvl="0" w:tplc="CA4C83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602C5280"/>
    <w:multiLevelType w:val="hybridMultilevel"/>
    <w:tmpl w:val="B35438FC"/>
    <w:lvl w:ilvl="0" w:tplc="1BD06CC8">
      <w:numFmt w:val="bullet"/>
      <w:lvlText w:val="・"/>
      <w:lvlJc w:val="left"/>
      <w:pPr>
        <w:ind w:left="442" w:hanging="360"/>
      </w:pPr>
      <w:rPr>
        <w:rFonts w:ascii="Meiryo UI" w:eastAsia="Meiryo UI" w:hAnsi="Meiryo UI" w:cstheme="minorBidi" w:hint="eastAsia"/>
      </w:rPr>
    </w:lvl>
    <w:lvl w:ilvl="1" w:tplc="0409000B" w:tentative="1">
      <w:start w:val="1"/>
      <w:numFmt w:val="bullet"/>
      <w:lvlText w:val=""/>
      <w:lvlJc w:val="left"/>
      <w:pPr>
        <w:ind w:left="962" w:hanging="440"/>
      </w:pPr>
      <w:rPr>
        <w:rFonts w:ascii="Wingdings" w:hAnsi="Wingdings" w:hint="default"/>
      </w:rPr>
    </w:lvl>
    <w:lvl w:ilvl="2" w:tplc="0409000D" w:tentative="1">
      <w:start w:val="1"/>
      <w:numFmt w:val="bullet"/>
      <w:lvlText w:val=""/>
      <w:lvlJc w:val="left"/>
      <w:pPr>
        <w:ind w:left="1402" w:hanging="440"/>
      </w:pPr>
      <w:rPr>
        <w:rFonts w:ascii="Wingdings" w:hAnsi="Wingdings" w:hint="default"/>
      </w:rPr>
    </w:lvl>
    <w:lvl w:ilvl="3" w:tplc="04090001" w:tentative="1">
      <w:start w:val="1"/>
      <w:numFmt w:val="bullet"/>
      <w:lvlText w:val=""/>
      <w:lvlJc w:val="left"/>
      <w:pPr>
        <w:ind w:left="1842" w:hanging="440"/>
      </w:pPr>
      <w:rPr>
        <w:rFonts w:ascii="Wingdings" w:hAnsi="Wingdings" w:hint="default"/>
      </w:rPr>
    </w:lvl>
    <w:lvl w:ilvl="4" w:tplc="0409000B" w:tentative="1">
      <w:start w:val="1"/>
      <w:numFmt w:val="bullet"/>
      <w:lvlText w:val=""/>
      <w:lvlJc w:val="left"/>
      <w:pPr>
        <w:ind w:left="2282" w:hanging="440"/>
      </w:pPr>
      <w:rPr>
        <w:rFonts w:ascii="Wingdings" w:hAnsi="Wingdings" w:hint="default"/>
      </w:rPr>
    </w:lvl>
    <w:lvl w:ilvl="5" w:tplc="0409000D" w:tentative="1">
      <w:start w:val="1"/>
      <w:numFmt w:val="bullet"/>
      <w:lvlText w:val=""/>
      <w:lvlJc w:val="left"/>
      <w:pPr>
        <w:ind w:left="2722" w:hanging="440"/>
      </w:pPr>
      <w:rPr>
        <w:rFonts w:ascii="Wingdings" w:hAnsi="Wingdings" w:hint="default"/>
      </w:rPr>
    </w:lvl>
    <w:lvl w:ilvl="6" w:tplc="04090001" w:tentative="1">
      <w:start w:val="1"/>
      <w:numFmt w:val="bullet"/>
      <w:lvlText w:val=""/>
      <w:lvlJc w:val="left"/>
      <w:pPr>
        <w:ind w:left="3162" w:hanging="440"/>
      </w:pPr>
      <w:rPr>
        <w:rFonts w:ascii="Wingdings" w:hAnsi="Wingdings" w:hint="default"/>
      </w:rPr>
    </w:lvl>
    <w:lvl w:ilvl="7" w:tplc="0409000B" w:tentative="1">
      <w:start w:val="1"/>
      <w:numFmt w:val="bullet"/>
      <w:lvlText w:val=""/>
      <w:lvlJc w:val="left"/>
      <w:pPr>
        <w:ind w:left="3602" w:hanging="440"/>
      </w:pPr>
      <w:rPr>
        <w:rFonts w:ascii="Wingdings" w:hAnsi="Wingdings" w:hint="default"/>
      </w:rPr>
    </w:lvl>
    <w:lvl w:ilvl="8" w:tplc="0409000D" w:tentative="1">
      <w:start w:val="1"/>
      <w:numFmt w:val="bullet"/>
      <w:lvlText w:val=""/>
      <w:lvlJc w:val="left"/>
      <w:pPr>
        <w:ind w:left="4042" w:hanging="440"/>
      </w:pPr>
      <w:rPr>
        <w:rFonts w:ascii="Wingdings" w:hAnsi="Wingdings" w:hint="default"/>
      </w:rPr>
    </w:lvl>
  </w:abstractNum>
  <w:num w:numId="1" w16cid:durableId="189149657">
    <w:abstractNumId w:val="1"/>
  </w:num>
  <w:num w:numId="2" w16cid:durableId="2047175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71"/>
    <w:rsid w:val="000104E3"/>
    <w:rsid w:val="00031BFE"/>
    <w:rsid w:val="00036F7B"/>
    <w:rsid w:val="00037C62"/>
    <w:rsid w:val="00074F50"/>
    <w:rsid w:val="00093C01"/>
    <w:rsid w:val="000C5B24"/>
    <w:rsid w:val="000D00FE"/>
    <w:rsid w:val="000D2FE8"/>
    <w:rsid w:val="00104500"/>
    <w:rsid w:val="00121C83"/>
    <w:rsid w:val="001F6359"/>
    <w:rsid w:val="00263D60"/>
    <w:rsid w:val="002A62BD"/>
    <w:rsid w:val="002C00BA"/>
    <w:rsid w:val="002C0ABD"/>
    <w:rsid w:val="0032363B"/>
    <w:rsid w:val="00331447"/>
    <w:rsid w:val="00346E87"/>
    <w:rsid w:val="003A35C0"/>
    <w:rsid w:val="003B19D6"/>
    <w:rsid w:val="0041149C"/>
    <w:rsid w:val="00442708"/>
    <w:rsid w:val="004514E9"/>
    <w:rsid w:val="0045462F"/>
    <w:rsid w:val="00491F6C"/>
    <w:rsid w:val="004B3C3E"/>
    <w:rsid w:val="004D7F95"/>
    <w:rsid w:val="004E67F3"/>
    <w:rsid w:val="0054497F"/>
    <w:rsid w:val="00577804"/>
    <w:rsid w:val="005844D0"/>
    <w:rsid w:val="005B1C4D"/>
    <w:rsid w:val="005E0CF1"/>
    <w:rsid w:val="00654D8E"/>
    <w:rsid w:val="006A200C"/>
    <w:rsid w:val="006A7100"/>
    <w:rsid w:val="006D4D9A"/>
    <w:rsid w:val="006E2ADE"/>
    <w:rsid w:val="00704C75"/>
    <w:rsid w:val="007309C4"/>
    <w:rsid w:val="00770769"/>
    <w:rsid w:val="007847B7"/>
    <w:rsid w:val="007D248A"/>
    <w:rsid w:val="007E3F35"/>
    <w:rsid w:val="00831242"/>
    <w:rsid w:val="008B754B"/>
    <w:rsid w:val="008F7700"/>
    <w:rsid w:val="00913571"/>
    <w:rsid w:val="009208F8"/>
    <w:rsid w:val="0097185A"/>
    <w:rsid w:val="009A59BA"/>
    <w:rsid w:val="009E655E"/>
    <w:rsid w:val="00A26FE7"/>
    <w:rsid w:val="00A845CA"/>
    <w:rsid w:val="00A86ED8"/>
    <w:rsid w:val="00A94267"/>
    <w:rsid w:val="00AC3B4B"/>
    <w:rsid w:val="00AD5216"/>
    <w:rsid w:val="00AD675C"/>
    <w:rsid w:val="00B00F7C"/>
    <w:rsid w:val="00B118EE"/>
    <w:rsid w:val="00B66258"/>
    <w:rsid w:val="00BC4FD3"/>
    <w:rsid w:val="00C04ECB"/>
    <w:rsid w:val="00C51B6F"/>
    <w:rsid w:val="00C51C87"/>
    <w:rsid w:val="00C83DC3"/>
    <w:rsid w:val="00C869E6"/>
    <w:rsid w:val="00C86DD4"/>
    <w:rsid w:val="00C91F5D"/>
    <w:rsid w:val="00CC7D92"/>
    <w:rsid w:val="00CD663F"/>
    <w:rsid w:val="00CE5433"/>
    <w:rsid w:val="00CE6453"/>
    <w:rsid w:val="00D80878"/>
    <w:rsid w:val="00DC0F9F"/>
    <w:rsid w:val="00E36346"/>
    <w:rsid w:val="00E56614"/>
    <w:rsid w:val="00E81BEB"/>
    <w:rsid w:val="00E922E3"/>
    <w:rsid w:val="00EE1A14"/>
    <w:rsid w:val="00EE5F6D"/>
    <w:rsid w:val="00EE6628"/>
    <w:rsid w:val="00F03690"/>
    <w:rsid w:val="00F442D1"/>
    <w:rsid w:val="00F5148A"/>
    <w:rsid w:val="00F837F5"/>
    <w:rsid w:val="00FC1B7D"/>
    <w:rsid w:val="00FD6533"/>
    <w:rsid w:val="00FE4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A662AF"/>
  <w15:chartTrackingRefBased/>
  <w15:docId w15:val="{45CB48D7-30DE-4CBC-823C-81F778C6A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3571"/>
    <w:pPr>
      <w:ind w:leftChars="400" w:left="840"/>
    </w:pPr>
  </w:style>
  <w:style w:type="table" w:styleId="a4">
    <w:name w:val="Table Grid"/>
    <w:basedOn w:val="a1"/>
    <w:uiPriority w:val="59"/>
    <w:rsid w:val="00913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C4FD3"/>
    <w:pPr>
      <w:tabs>
        <w:tab w:val="center" w:pos="4252"/>
        <w:tab w:val="right" w:pos="8504"/>
      </w:tabs>
      <w:snapToGrid w:val="0"/>
    </w:pPr>
  </w:style>
  <w:style w:type="character" w:customStyle="1" w:styleId="a6">
    <w:name w:val="ヘッダー (文字)"/>
    <w:basedOn w:val="a0"/>
    <w:link w:val="a5"/>
    <w:uiPriority w:val="99"/>
    <w:rsid w:val="00BC4FD3"/>
  </w:style>
  <w:style w:type="paragraph" w:styleId="a7">
    <w:name w:val="footer"/>
    <w:basedOn w:val="a"/>
    <w:link w:val="a8"/>
    <w:uiPriority w:val="99"/>
    <w:unhideWhenUsed/>
    <w:rsid w:val="00BC4FD3"/>
    <w:pPr>
      <w:tabs>
        <w:tab w:val="center" w:pos="4252"/>
        <w:tab w:val="right" w:pos="8504"/>
      </w:tabs>
      <w:snapToGrid w:val="0"/>
    </w:pPr>
  </w:style>
  <w:style w:type="character" w:customStyle="1" w:styleId="a8">
    <w:name w:val="フッター (文字)"/>
    <w:basedOn w:val="a0"/>
    <w:link w:val="a7"/>
    <w:uiPriority w:val="99"/>
    <w:rsid w:val="00BC4FD3"/>
  </w:style>
  <w:style w:type="table" w:styleId="3">
    <w:name w:val="Plain Table 3"/>
    <w:basedOn w:val="a1"/>
    <w:uiPriority w:val="43"/>
    <w:rsid w:val="006D4D9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2.png@01DB102A.E779032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128</Words>
  <Characters>734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Moizumi ISZJ</dc:creator>
  <cp:keywords/>
  <dc:description/>
  <cp:lastModifiedBy>RIE SUZUKI</cp:lastModifiedBy>
  <cp:revision>3</cp:revision>
  <cp:lastPrinted>2024-11-27T01:20:00Z</cp:lastPrinted>
  <dcterms:created xsi:type="dcterms:W3CDTF">2024-11-13T03:50:00Z</dcterms:created>
  <dcterms:modified xsi:type="dcterms:W3CDTF">2024-11-27T01:21:00Z</dcterms:modified>
</cp:coreProperties>
</file>